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59530F9" w:rsidR="00480E2F" w:rsidRPr="00711691" w:rsidRDefault="001E17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11137 Alavere-Voose tee km 0,78 ja km 0,83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FDCB6A8" w:rsidR="00480E2F" w:rsidRPr="00711691" w:rsidRDefault="001E17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14101:001:0708</w:t>
            </w:r>
            <w:r w:rsidR="00C17E16">
              <w:rPr>
                <w:rFonts w:ascii="Times New Roman" w:hAnsi="Times New Roman"/>
              </w:rPr>
              <w:t>, 11126 Alavere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0262072B" w:rsidR="00711691" w:rsidRPr="00711691" w:rsidRDefault="001C0E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Künniste</w:t>
            </w:r>
            <w:r w:rsidR="00711691" w:rsidRPr="00711691">
              <w:rPr>
                <w:rFonts w:ascii="Times New Roman" w:hAnsi="Times New Roman"/>
              </w:rPr>
              <w:t xml:space="preserve"> ehitamise lepingu nr  </w:t>
            </w:r>
          </w:p>
        </w:tc>
        <w:tc>
          <w:tcPr>
            <w:tcW w:w="5760" w:type="dxa"/>
          </w:tcPr>
          <w:p w14:paraId="57EF0898" w14:textId="0E93E55E" w:rsidR="00711691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7.1-1/25/7491-1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443D168" w:rsidR="00711691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Anija Vallavalitsus, </w:t>
            </w:r>
            <w:hyperlink r:id="rId10" w:history="1">
              <w:r w:rsidRPr="00591A28">
                <w:rPr>
                  <w:rStyle w:val="Hperlink"/>
                  <w:rFonts w:ascii="Times New Roman" w:hAnsi="Times New Roman"/>
                </w:rPr>
                <w:t>anija@anija.ee</w:t>
              </w:r>
            </w:hyperlink>
            <w:r>
              <w:rPr>
                <w:rFonts w:ascii="Times New Roman" w:hAnsi="Times New Roman"/>
              </w:rPr>
              <w:t xml:space="preserve"> abivallavanem Priit Vabamäe </w:t>
            </w:r>
            <w:hyperlink r:id="rId11" w:history="1">
              <w:r w:rsidRPr="00591A28">
                <w:rPr>
                  <w:rStyle w:val="Hperlink"/>
                  <w:rFonts w:ascii="Times New Roman" w:hAnsi="Times New Roman"/>
                </w:rPr>
                <w:t>priit.vabamae@anija.ee</w:t>
              </w:r>
            </w:hyperlink>
            <w:r>
              <w:rPr>
                <w:rFonts w:ascii="Times New Roman" w:hAnsi="Times New Roman"/>
              </w:rPr>
              <w:t xml:space="preserve"> tel 53070680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FD88E0A" w:rsidR="00711691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3305ADB" w:rsidR="00711691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Altos</w:t>
            </w:r>
            <w:proofErr w:type="spellEnd"/>
            <w:r>
              <w:rPr>
                <w:rFonts w:ascii="Times New Roman" w:hAnsi="Times New Roman"/>
              </w:rPr>
              <w:t xml:space="preserve"> Teed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12967894, Tõnu Vilipuu tel 53063643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D0A5D7D" w:rsidR="00727699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Altos</w:t>
            </w:r>
            <w:proofErr w:type="spellEnd"/>
            <w:r>
              <w:rPr>
                <w:rFonts w:ascii="Times New Roman" w:hAnsi="Times New Roman"/>
              </w:rPr>
              <w:t xml:space="preserve"> Teed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12967894, Tõnu Vilipuu tel 53063643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34D307" w:rsidR="00F17141" w:rsidRPr="00711691" w:rsidRDefault="00531275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531275">
              <w:rPr>
                <w:rFonts w:ascii="Times New Roman" w:hAnsi="Times New Roman"/>
              </w:rPr>
              <w:t>reg</w:t>
            </w:r>
            <w:proofErr w:type="spellEnd"/>
            <w:r w:rsidRPr="00531275">
              <w:rPr>
                <w:rFonts w:ascii="Times New Roman" w:hAnsi="Times New Roman"/>
              </w:rPr>
              <w:t>. nr. 174245</w:t>
            </w:r>
            <w:r>
              <w:rPr>
                <w:rFonts w:ascii="Times New Roman" w:hAnsi="Times New Roman"/>
              </w:rPr>
              <w:t>, 01.08.2025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A3066FF" w:rsidR="00711691" w:rsidRPr="00711691" w:rsidRDefault="00C17E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SKP Ehitus- ja Õigusbüroo, juhatuse liige Sulev Puumeister tel 5099441</w:t>
            </w:r>
            <w:r w:rsidR="008C747E">
              <w:rPr>
                <w:rFonts w:ascii="Times New Roman" w:hAnsi="Times New Roman"/>
              </w:rPr>
              <w:t xml:space="preserve"> ja info@skpehitus.ee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7EF668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1C0E2B">
        <w:rPr>
          <w:rFonts w:ascii="Times New Roman" w:hAnsi="Times New Roman"/>
        </w:rPr>
        <w:t>künniste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D99936B" w14:textId="77777777" w:rsid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b/>
          <w:bCs/>
          <w:i/>
        </w:rPr>
      </w:pPr>
    </w:p>
    <w:p w14:paraId="2AF4554A" w14:textId="77777777" w:rsid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b/>
          <w:bCs/>
          <w:i/>
        </w:rPr>
      </w:pPr>
    </w:p>
    <w:p w14:paraId="06AE07EB" w14:textId="77777777" w:rsid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b/>
          <w:bCs/>
          <w:i/>
        </w:rPr>
      </w:pPr>
    </w:p>
    <w:p w14:paraId="5CBBC483" w14:textId="7A78C86D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b/>
          <w:bCs/>
          <w:i/>
        </w:rPr>
        <w:t xml:space="preserve">II Ehitise vastuvõtu akt </w:t>
      </w:r>
      <w:r w:rsidRPr="00397DBA">
        <w:rPr>
          <w:rFonts w:ascii="Times New Roman" w:hAnsi="Times New Roman"/>
          <w:i/>
        </w:rPr>
        <w:t>(allkirjastab vastuvõtja)</w:t>
      </w:r>
    </w:p>
    <w:p w14:paraId="2A6EB905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b/>
          <w:bCs/>
          <w:i/>
        </w:rPr>
      </w:pPr>
    </w:p>
    <w:p w14:paraId="74BCD014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i/>
        </w:rPr>
        <w:t>Künniste rajamine on lõpetatud ja vastab künniste ehitamise lepingu dokumentidele.</w:t>
      </w:r>
    </w:p>
    <w:p w14:paraId="0A877240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i/>
        </w:rPr>
        <w:t xml:space="preserve">Garantiiperioodi (viis aastat) arvestus algab digiallkirjastamise kuupäevast. </w:t>
      </w:r>
    </w:p>
    <w:p w14:paraId="0936B2C8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1275589C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i/>
        </w:rPr>
        <w:t>Vastuvõtja allkiri ja kuupäev</w:t>
      </w:r>
      <w:r w:rsidRPr="00397DBA">
        <w:rPr>
          <w:rFonts w:ascii="Times New Roman" w:hAnsi="Times New Roman"/>
          <w:i/>
        </w:rPr>
        <w:tab/>
      </w:r>
      <w:r w:rsidRPr="00397DBA">
        <w:rPr>
          <w:rFonts w:ascii="Times New Roman" w:hAnsi="Times New Roman"/>
          <w:i/>
        </w:rPr>
        <w:tab/>
      </w:r>
    </w:p>
    <w:p w14:paraId="3AD503C2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i/>
        </w:rPr>
        <w:t>/digitaalselt allkirjastatud/</w:t>
      </w:r>
    </w:p>
    <w:p w14:paraId="18FDEDF7" w14:textId="77777777" w:rsidR="00397DBA" w:rsidRPr="00397DBA" w:rsidRDefault="00397DBA" w:rsidP="00397DBA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397DBA"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sectPr w:rsidR="00E13CC1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17D9" w14:textId="77777777" w:rsidR="007A359C" w:rsidRDefault="007A359C" w:rsidP="00E80E5D">
      <w:pPr>
        <w:spacing w:after="0" w:line="240" w:lineRule="auto"/>
      </w:pPr>
      <w:r>
        <w:separator/>
      </w:r>
    </w:p>
  </w:endnote>
  <w:endnote w:type="continuationSeparator" w:id="0">
    <w:p w14:paraId="12A4B55D" w14:textId="77777777" w:rsidR="007A359C" w:rsidRDefault="007A359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DCD3" w14:textId="77777777" w:rsidR="007A359C" w:rsidRDefault="007A359C" w:rsidP="00E80E5D">
      <w:pPr>
        <w:spacing w:after="0" w:line="240" w:lineRule="auto"/>
      </w:pPr>
      <w:r>
        <w:separator/>
      </w:r>
    </w:p>
  </w:footnote>
  <w:footnote w:type="continuationSeparator" w:id="0">
    <w:p w14:paraId="68F18F42" w14:textId="77777777" w:rsidR="007A359C" w:rsidRDefault="007A359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50A2"/>
    <w:rsid w:val="000476BE"/>
    <w:rsid w:val="000C707F"/>
    <w:rsid w:val="00117DC3"/>
    <w:rsid w:val="001A134B"/>
    <w:rsid w:val="001A6D57"/>
    <w:rsid w:val="001C0E2B"/>
    <w:rsid w:val="001D68D4"/>
    <w:rsid w:val="001E174C"/>
    <w:rsid w:val="0020180D"/>
    <w:rsid w:val="00273609"/>
    <w:rsid w:val="002D5AFB"/>
    <w:rsid w:val="002E6D03"/>
    <w:rsid w:val="00312AA8"/>
    <w:rsid w:val="003451E9"/>
    <w:rsid w:val="00347225"/>
    <w:rsid w:val="00397DBA"/>
    <w:rsid w:val="003A7180"/>
    <w:rsid w:val="00400E12"/>
    <w:rsid w:val="0042790D"/>
    <w:rsid w:val="0045407E"/>
    <w:rsid w:val="00475A65"/>
    <w:rsid w:val="00480E2F"/>
    <w:rsid w:val="004B42F4"/>
    <w:rsid w:val="004C331F"/>
    <w:rsid w:val="004E4439"/>
    <w:rsid w:val="00531275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7A359C"/>
    <w:rsid w:val="00820B69"/>
    <w:rsid w:val="0083450D"/>
    <w:rsid w:val="008A78F5"/>
    <w:rsid w:val="008C5EBC"/>
    <w:rsid w:val="008C6C4E"/>
    <w:rsid w:val="008C747E"/>
    <w:rsid w:val="00942D19"/>
    <w:rsid w:val="00942F2F"/>
    <w:rsid w:val="009B1860"/>
    <w:rsid w:val="00A41155"/>
    <w:rsid w:val="00AB0589"/>
    <w:rsid w:val="00AF62C7"/>
    <w:rsid w:val="00B14DC1"/>
    <w:rsid w:val="00B40799"/>
    <w:rsid w:val="00B70E87"/>
    <w:rsid w:val="00B713AA"/>
    <w:rsid w:val="00B7164B"/>
    <w:rsid w:val="00BD099E"/>
    <w:rsid w:val="00BF107A"/>
    <w:rsid w:val="00C16A66"/>
    <w:rsid w:val="00C17E16"/>
    <w:rsid w:val="00C65D22"/>
    <w:rsid w:val="00C70637"/>
    <w:rsid w:val="00C72AB1"/>
    <w:rsid w:val="00C86598"/>
    <w:rsid w:val="00CC1FF4"/>
    <w:rsid w:val="00D54DA5"/>
    <w:rsid w:val="00D9711E"/>
    <w:rsid w:val="00E13CC1"/>
    <w:rsid w:val="00E80E5D"/>
    <w:rsid w:val="00EA1D0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it.vabamae@anija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anija@ani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Priit Vabamäe</cp:lastModifiedBy>
  <cp:revision>2</cp:revision>
  <cp:lastPrinted>2020-10-14T10:45:00Z</cp:lastPrinted>
  <dcterms:created xsi:type="dcterms:W3CDTF">2025-08-01T10:53:00Z</dcterms:created>
  <dcterms:modified xsi:type="dcterms:W3CDTF">2025-08-01T10:53:00Z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